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8B" w:rsidRPr="00C9124E" w:rsidRDefault="00D47E8B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124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D47E8B" w:rsidRPr="00C9124E" w:rsidRDefault="00D47E8B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D47E8B" w:rsidRPr="00C9124E" w:rsidTr="00D47E8B">
        <w:tc>
          <w:tcPr>
            <w:tcW w:w="4795" w:type="dxa"/>
            <w:hideMark/>
          </w:tcPr>
          <w:p w:rsidR="00D47E8B" w:rsidRPr="00C9124E" w:rsidRDefault="009925CA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D47E8B" w:rsidRPr="00C912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7E8B" w:rsidRPr="00C9124E" w:rsidRDefault="00D47E8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D47E8B" w:rsidRPr="00C9124E" w:rsidRDefault="00D47E8B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D47E8B" w:rsidRPr="00C9124E" w:rsidRDefault="00D47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МАДОУ города Нижневартовска </w:t>
            </w:r>
          </w:p>
          <w:p w:rsidR="00D47E8B" w:rsidRPr="00C9124E" w:rsidRDefault="00D47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D47E8B" w:rsidRPr="00C9124E" w:rsidRDefault="00D47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_________Э.Р.</w:t>
            </w:r>
            <w:r w:rsid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>Шахова</w:t>
            </w:r>
          </w:p>
          <w:p w:rsidR="00D47E8B" w:rsidRPr="00C9124E" w:rsidRDefault="00D47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C72DB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bookmarkStart w:id="0" w:name="_GoBack"/>
            <w:bookmarkEnd w:id="0"/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hideMark/>
          </w:tcPr>
          <w:p w:rsidR="00D47E8B" w:rsidRPr="00C9124E" w:rsidRDefault="00D47E8B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7E8B" w:rsidRPr="00C9124E" w:rsidRDefault="00D47E8B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D47E8B" w:rsidRPr="00C9124E" w:rsidRDefault="00D47E8B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D47E8B" w:rsidRPr="00C9124E" w:rsidRDefault="00D47E8B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D47E8B" w:rsidRPr="00C9124E" w:rsidRDefault="00D47E8B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___________ В.Н.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D47E8B" w:rsidRPr="00C9124E" w:rsidRDefault="00D47E8B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C72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C72D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32E9A" w:rsidRPr="00FC136F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Default="00793B29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32E9A" w:rsidRPr="00FC136F">
        <w:rPr>
          <w:rFonts w:ascii="Times New Roman" w:hAnsi="Times New Roman" w:cs="Times New Roman"/>
          <w:b/>
          <w:sz w:val="28"/>
          <w:szCs w:val="28"/>
        </w:rPr>
        <w:t xml:space="preserve">одекс </w:t>
      </w:r>
    </w:p>
    <w:p w:rsidR="00793B29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6F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  <w:r w:rsidR="00D47E8B">
        <w:rPr>
          <w:rFonts w:ascii="Times New Roman" w:hAnsi="Times New Roman" w:cs="Times New Roman"/>
          <w:b/>
          <w:sz w:val="28"/>
          <w:szCs w:val="28"/>
        </w:rPr>
        <w:t>МАДОУ</w:t>
      </w:r>
      <w:r w:rsidRPr="00FC136F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  <w:r w:rsidR="00D47E8B">
        <w:rPr>
          <w:rFonts w:ascii="Times New Roman" w:hAnsi="Times New Roman" w:cs="Times New Roman"/>
          <w:b/>
          <w:sz w:val="28"/>
          <w:szCs w:val="28"/>
        </w:rPr>
        <w:t xml:space="preserve"> ДС №49 «Родничок»</w:t>
      </w:r>
      <w:r w:rsidR="00E0502B" w:rsidRPr="00FC13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7E8B" w:rsidRPr="00D47E8B">
        <w:rPr>
          <w:rFonts w:ascii="Times New Roman" w:hAnsi="Times New Roman" w:cs="Times New Roman"/>
          <w:b/>
          <w:sz w:val="28"/>
          <w:szCs w:val="28"/>
        </w:rPr>
        <w:t>единственным</w:t>
      </w:r>
      <w:r w:rsidR="00D47E8B" w:rsidRPr="00FC1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02B" w:rsidRPr="00FC136F">
        <w:rPr>
          <w:rFonts w:ascii="Times New Roman" w:hAnsi="Times New Roman" w:cs="Times New Roman"/>
          <w:b/>
          <w:sz w:val="28"/>
          <w:szCs w:val="28"/>
        </w:rPr>
        <w:t xml:space="preserve">учредителем </w:t>
      </w:r>
      <w:r w:rsidR="00E43B4F" w:rsidRPr="00FC136F">
        <w:rPr>
          <w:rFonts w:ascii="Times New Roman" w:hAnsi="Times New Roman" w:cs="Times New Roman"/>
          <w:b/>
          <w:sz w:val="28"/>
          <w:szCs w:val="28"/>
        </w:rPr>
        <w:t>которых</w:t>
      </w:r>
    </w:p>
    <w:p w:rsidR="00E32E9A" w:rsidRPr="00FC136F" w:rsidRDefault="00E0502B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6F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E32E9A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P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793B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C7A" w:rsidRPr="00793B29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43B4F">
        <w:rPr>
          <w:rFonts w:ascii="Times New Roman" w:hAnsi="Times New Roman" w:cs="Times New Roman"/>
          <w:sz w:val="28"/>
          <w:szCs w:val="28"/>
        </w:rPr>
        <w:t>К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</w:t>
      </w:r>
      <w:r w:rsidR="00D47E8B" w:rsidRPr="00D47E8B">
        <w:rPr>
          <w:rFonts w:ascii="Times New Roman" w:hAnsi="Times New Roman" w:cs="Times New Roman"/>
          <w:sz w:val="28"/>
          <w:szCs w:val="28"/>
        </w:rPr>
        <w:t>МАДОУ города Нижневартовска ДС №49 «Родничок»</w:t>
      </w:r>
      <w:r w:rsidR="00E0502B" w:rsidRPr="00793B29">
        <w:rPr>
          <w:rFonts w:ascii="Times New Roman" w:hAnsi="Times New Roman" w:cs="Times New Roman"/>
          <w:sz w:val="28"/>
          <w:szCs w:val="28"/>
        </w:rPr>
        <w:t>, единственным учредителем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2B" w:rsidRPr="00793B29">
        <w:rPr>
          <w:rFonts w:ascii="Times New Roman" w:hAnsi="Times New Roman" w:cs="Times New Roman"/>
          <w:sz w:val="28"/>
          <w:szCs w:val="28"/>
        </w:rPr>
        <w:t>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Кодекс)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Трудов</w:t>
      </w:r>
      <w:r w:rsidR="002E23FF" w:rsidRPr="00793B29">
        <w:rPr>
          <w:rFonts w:ascii="Times New Roman" w:hAnsi="Times New Roman" w:cs="Times New Roman"/>
          <w:sz w:val="28"/>
          <w:szCs w:val="28"/>
        </w:rPr>
        <w:t>ым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23FF" w:rsidRPr="00793B29">
        <w:rPr>
          <w:rFonts w:ascii="Times New Roman" w:hAnsi="Times New Roman" w:cs="Times New Roman"/>
          <w:sz w:val="28"/>
          <w:szCs w:val="28"/>
        </w:rPr>
        <w:t>ом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2E23FF" w:rsidRPr="00793B29">
        <w:rPr>
          <w:rFonts w:ascii="Times New Roman" w:hAnsi="Times New Roman" w:cs="Times New Roman"/>
          <w:sz w:val="28"/>
          <w:szCs w:val="28"/>
        </w:rPr>
        <w:t>ым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23FF" w:rsidRPr="00793B29">
        <w:rPr>
          <w:rFonts w:ascii="Times New Roman" w:hAnsi="Times New Roman" w:cs="Times New Roman"/>
          <w:sz w:val="28"/>
          <w:szCs w:val="28"/>
        </w:rPr>
        <w:t>ом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A959C3">
        <w:rPr>
          <w:rFonts w:ascii="Times New Roman" w:hAnsi="Times New Roman" w:cs="Times New Roman"/>
          <w:sz w:val="28"/>
          <w:szCs w:val="28"/>
        </w:rPr>
        <w:t>г.</w:t>
      </w:r>
      <w:r w:rsidR="00E43B4F">
        <w:rPr>
          <w:rFonts w:ascii="Times New Roman" w:hAnsi="Times New Roman" w:cs="Times New Roman"/>
          <w:sz w:val="28"/>
          <w:szCs w:val="28"/>
        </w:rPr>
        <w:t xml:space="preserve"> 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8C227B" w:rsidRPr="00793B29">
        <w:rPr>
          <w:rFonts w:ascii="Times New Roman" w:hAnsi="Times New Roman" w:cs="Times New Roman"/>
          <w:sz w:val="28"/>
          <w:szCs w:val="28"/>
        </w:rPr>
        <w:t>"</w:t>
      </w:r>
      <w:r w:rsidR="00C62C7A" w:rsidRPr="00793B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793B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иными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 актами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на общепризнанных нравственных принципах и нормах российского общества и государства.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2</w:t>
      </w:r>
      <w:r w:rsidRPr="00793B29">
        <w:rPr>
          <w:rFonts w:ascii="Times New Roman" w:hAnsi="Times New Roman" w:cs="Times New Roman"/>
          <w:sz w:val="28"/>
          <w:szCs w:val="28"/>
        </w:rPr>
        <w:t xml:space="preserve">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D47E8B" w:rsidRPr="00D47E8B">
        <w:rPr>
          <w:rFonts w:ascii="Times New Roman" w:hAnsi="Times New Roman" w:cs="Times New Roman"/>
          <w:sz w:val="28"/>
          <w:szCs w:val="28"/>
        </w:rPr>
        <w:t>МАДОУ города Нижневартовска ДС №49 «Родничок</w:t>
      </w:r>
      <w:r w:rsidR="00D47E8B">
        <w:rPr>
          <w:rFonts w:ascii="Times New Roman" w:hAnsi="Times New Roman" w:cs="Times New Roman"/>
          <w:b/>
          <w:sz w:val="28"/>
          <w:szCs w:val="28"/>
        </w:rPr>
        <w:t>»</w:t>
      </w:r>
      <w:r w:rsidR="00E0502B" w:rsidRPr="00793B29">
        <w:rPr>
          <w:rFonts w:ascii="Times New Roman" w:hAnsi="Times New Roman" w:cs="Times New Roman"/>
          <w:sz w:val="28"/>
          <w:szCs w:val="28"/>
        </w:rPr>
        <w:t>, единственным учредителем которых является админи</w:t>
      </w:r>
      <w:r w:rsidR="00793B29">
        <w:rPr>
          <w:rFonts w:ascii="Times New Roman" w:hAnsi="Times New Roman" w:cs="Times New Roman"/>
          <w:sz w:val="28"/>
          <w:szCs w:val="28"/>
        </w:rPr>
        <w:t>страция города (далее -</w:t>
      </w:r>
      <w:r w:rsidR="00E0502B" w:rsidRPr="00793B29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793B29">
        <w:rPr>
          <w:rFonts w:ascii="Times New Roman" w:hAnsi="Times New Roman" w:cs="Times New Roman"/>
          <w:sz w:val="28"/>
          <w:szCs w:val="28"/>
        </w:rPr>
        <w:t>,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793B29">
        <w:rPr>
          <w:rFonts w:ascii="Times New Roman" w:hAnsi="Times New Roman" w:cs="Times New Roman"/>
          <w:sz w:val="28"/>
          <w:szCs w:val="28"/>
        </w:rPr>
        <w:t>независимо от занимаемой ими должности.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 xml:space="preserve">3. </w:t>
      </w:r>
      <w:r w:rsidRPr="00793B29">
        <w:rPr>
          <w:rFonts w:ascii="Times New Roman" w:hAnsi="Times New Roman" w:cs="Times New Roman"/>
          <w:sz w:val="28"/>
          <w:szCs w:val="28"/>
        </w:rPr>
        <w:t>Ознакомление с положениями Кодекса граждан, поступающих на работу в организаци</w:t>
      </w:r>
      <w:r w:rsidR="00E0502B" w:rsidRPr="00793B29">
        <w:rPr>
          <w:rFonts w:ascii="Times New Roman" w:hAnsi="Times New Roman" w:cs="Times New Roman"/>
          <w:sz w:val="28"/>
          <w:szCs w:val="28"/>
        </w:rPr>
        <w:t>и</w:t>
      </w:r>
      <w:r w:rsidRPr="00793B29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8" w:history="1">
        <w:r w:rsidRPr="00793B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 w:rsidRPr="00793B29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793B29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4</w:t>
      </w:r>
      <w:r w:rsidRPr="00793B29">
        <w:rPr>
          <w:rFonts w:ascii="Times New Roman" w:hAnsi="Times New Roman" w:cs="Times New Roman"/>
          <w:sz w:val="28"/>
          <w:szCs w:val="28"/>
        </w:rPr>
        <w:t>.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793B29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5</w:t>
      </w:r>
      <w:r w:rsidRPr="00793B29">
        <w:rPr>
          <w:rFonts w:ascii="Times New Roman" w:hAnsi="Times New Roman" w:cs="Times New Roman"/>
          <w:sz w:val="28"/>
          <w:szCs w:val="28"/>
        </w:rPr>
        <w:t>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6</w:t>
      </w:r>
      <w:r w:rsidRPr="00793B29">
        <w:rPr>
          <w:rFonts w:ascii="Times New Roman" w:hAnsi="Times New Roman" w:cs="Times New Roman"/>
          <w:sz w:val="28"/>
          <w:szCs w:val="28"/>
        </w:rPr>
        <w:t>. Кодекс призван повысить эффективность выполнения работниками организации своих должностных обязанностей.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 xml:space="preserve">1.7. Знание и соблюдение работниками </w:t>
      </w:r>
      <w:r w:rsidR="00793B2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93B29">
        <w:rPr>
          <w:rFonts w:ascii="Times New Roman" w:hAnsi="Times New Roman" w:cs="Times New Roman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</w:t>
      </w:r>
      <w:r w:rsidR="002E23FF" w:rsidRPr="00793B29">
        <w:rPr>
          <w:rFonts w:ascii="Times New Roman" w:hAnsi="Times New Roman" w:cs="Times New Roman"/>
          <w:sz w:val="28"/>
          <w:szCs w:val="28"/>
        </w:rPr>
        <w:t>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1.8.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E32E9A" w:rsidRP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В Кодекс</w:t>
      </w:r>
      <w:r w:rsidR="00793B29">
        <w:rPr>
          <w:rFonts w:ascii="Times New Roman" w:hAnsi="Times New Roman" w:cs="Times New Roman"/>
          <w:sz w:val="28"/>
          <w:szCs w:val="28"/>
        </w:rPr>
        <w:t>е</w:t>
      </w:r>
      <w:r w:rsidRPr="00793B2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E32E9A" w:rsidRPr="00793B29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организации - физические </w:t>
      </w:r>
      <w:r w:rsidR="00E32E9A" w:rsidRPr="00793B29">
        <w:rPr>
          <w:rFonts w:ascii="Times New Roman" w:hAnsi="Times New Roman" w:cs="Times New Roman"/>
          <w:sz w:val="28"/>
          <w:szCs w:val="28"/>
        </w:rPr>
        <w:t>лица, состоящие с организацией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</w:t>
      </w:r>
      <w:r w:rsidR="00E32E9A" w:rsidRPr="00793B29">
        <w:rPr>
          <w:rFonts w:ascii="Times New Roman" w:hAnsi="Times New Roman" w:cs="Times New Roman"/>
          <w:sz w:val="28"/>
          <w:szCs w:val="28"/>
        </w:rPr>
        <w:t>;</w:t>
      </w:r>
    </w:p>
    <w:p w:rsidR="00E32E9A" w:rsidRPr="00793B29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E9A" w:rsidRPr="00793B29">
        <w:rPr>
          <w:rFonts w:ascii="Times New Roman" w:hAnsi="Times New Roman" w:cs="Times New Roman"/>
          <w:sz w:val="28"/>
          <w:szCs w:val="28"/>
        </w:rPr>
        <w:t>служебная информация - любая</w:t>
      </w:r>
      <w:r w:rsidR="00E43B4F" w:rsidRPr="00E43B4F">
        <w:rPr>
          <w:rFonts w:ascii="Times New Roman" w:hAnsi="Times New Roman" w:cs="Times New Roman"/>
          <w:sz w:val="28"/>
          <w:szCs w:val="28"/>
        </w:rPr>
        <w:t xml:space="preserve"> </w:t>
      </w:r>
      <w:r w:rsidR="00E43B4F" w:rsidRPr="00793B29">
        <w:rPr>
          <w:rFonts w:ascii="Times New Roman" w:hAnsi="Times New Roman" w:cs="Times New Roman"/>
          <w:sz w:val="28"/>
          <w:szCs w:val="28"/>
        </w:rPr>
        <w:t>информация</w:t>
      </w:r>
      <w:r w:rsidR="00E32E9A" w:rsidRPr="00793B29">
        <w:rPr>
          <w:rFonts w:ascii="Times New Roman" w:hAnsi="Times New Roman" w:cs="Times New Roman"/>
          <w:sz w:val="28"/>
          <w:szCs w:val="28"/>
        </w:rPr>
        <w:t>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</w:t>
      </w:r>
      <w:r>
        <w:rPr>
          <w:rFonts w:ascii="Times New Roman" w:hAnsi="Times New Roman" w:cs="Times New Roman"/>
          <w:sz w:val="28"/>
          <w:szCs w:val="28"/>
        </w:rPr>
        <w:t>вых партнеров.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Кодексе, применяются в том же значении, что и в Федеральном </w:t>
      </w:r>
      <w:hyperlink r:id="rId9" w:history="1">
        <w:r w:rsidRPr="00793B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793B29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793B29">
        <w:rPr>
          <w:rFonts w:ascii="Times New Roman" w:hAnsi="Times New Roman" w:cs="Times New Roman"/>
          <w:sz w:val="28"/>
          <w:szCs w:val="28"/>
        </w:rPr>
        <w:t>273-ФЗ</w:t>
      </w:r>
      <w:r w:rsidR="008C227B" w:rsidRPr="00793B29">
        <w:rPr>
          <w:rFonts w:ascii="Times New Roman" w:hAnsi="Times New Roman" w:cs="Times New Roman"/>
          <w:sz w:val="28"/>
          <w:szCs w:val="28"/>
        </w:rPr>
        <w:t xml:space="preserve"> "</w:t>
      </w:r>
      <w:r w:rsidRPr="00793B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1632B3" w:rsidRPr="00793B29" w:rsidRDefault="001632B3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>II. Основные</w:t>
      </w:r>
      <w:r w:rsidR="008C227B" w:rsidRPr="00793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 xml:space="preserve">принципы и правила 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 организации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3FF" w:rsidRPr="008C227B">
        <w:rPr>
          <w:rFonts w:ascii="Times New Roman" w:hAnsi="Times New Roman" w:cs="Times New Roman"/>
          <w:sz w:val="28"/>
          <w:szCs w:val="28"/>
        </w:rPr>
        <w:t>.1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 Работники организации </w:t>
      </w:r>
      <w:r w:rsidR="002E23FF" w:rsidRPr="008C227B">
        <w:rPr>
          <w:rFonts w:ascii="Times New Roman" w:hAnsi="Times New Roman" w:cs="Times New Roman"/>
          <w:sz w:val="28"/>
          <w:szCs w:val="28"/>
        </w:rPr>
        <w:t>обязаны</w:t>
      </w:r>
      <w:r w:rsidR="00E32E9A" w:rsidRPr="008C227B">
        <w:rPr>
          <w:rFonts w:ascii="Times New Roman" w:hAnsi="Times New Roman" w:cs="Times New Roman"/>
          <w:sz w:val="28"/>
          <w:szCs w:val="28"/>
        </w:rPr>
        <w:t>: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исполнять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трудовые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обязанности добросовестно и на высоком профессиональном уровне в целях обеспечения эффективной работы 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полномочий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соблюдать беспристрастность, исключающую возможность влияния на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трудовую</w:t>
      </w:r>
      <w:r w:rsidRPr="008C227B">
        <w:rPr>
          <w:rFonts w:ascii="Times New Roman" w:hAnsi="Times New Roman" w:cs="Times New Roman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E0502B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Российской Федерации</w:t>
      </w:r>
      <w:r w:rsidR="00AF287D" w:rsidRPr="008C227B">
        <w:rPr>
          <w:rFonts w:ascii="Times New Roman" w:hAnsi="Times New Roman" w:cs="Times New Roman"/>
          <w:sz w:val="28"/>
          <w:szCs w:val="28"/>
        </w:rPr>
        <w:t>, локальными правовыми актами</w:t>
      </w:r>
      <w:r w:rsidRPr="008C227B">
        <w:rPr>
          <w:rFonts w:ascii="Times New Roman" w:hAnsi="Times New Roman" w:cs="Times New Roman"/>
          <w:sz w:val="28"/>
          <w:szCs w:val="28"/>
        </w:rPr>
        <w:t xml:space="preserve"> меры по недопущению возникновения конфликта интересов и урегулированию возникших случаев конфликта интересов;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постоянно стремиться к обеспечению эффективного использования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ресурсов, находящихся в распоряжении;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защищать и поддерживать человеческое достоинство граждан, учитывать их индивидуальность, интересы и социальные потребности на основе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построения толерантных отношений с ними;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в объективном исполнении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соблюдать установленные правила публичных выступлений и предоставления служебной информации;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793B29">
        <w:rPr>
          <w:rFonts w:ascii="Times New Roman" w:hAnsi="Times New Roman" w:cs="Times New Roman"/>
          <w:sz w:val="28"/>
          <w:szCs w:val="28"/>
        </w:rPr>
        <w:t xml:space="preserve">в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отношении деятельности организации, руководителя организации, если это не входит в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трудовые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обязанности работника 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нести персональную ответственность за результаты своей деятельности;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785135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создавать условия для развития </w:t>
      </w:r>
      <w:r w:rsidR="00C4376F" w:rsidRPr="008C227B">
        <w:rPr>
          <w:rFonts w:ascii="Times New Roman" w:hAnsi="Times New Roman" w:cs="Times New Roman"/>
          <w:sz w:val="28"/>
          <w:szCs w:val="28"/>
        </w:rPr>
        <w:t>конкуренции</w:t>
      </w:r>
      <w:r w:rsidR="00785135" w:rsidRPr="008C227B">
        <w:rPr>
          <w:rFonts w:ascii="Times New Roman" w:hAnsi="Times New Roman" w:cs="Times New Roman"/>
          <w:sz w:val="28"/>
          <w:szCs w:val="28"/>
        </w:rPr>
        <w:t>,</w:t>
      </w:r>
      <w:r w:rsidR="00C4376F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обеспечивая объективность и прозрачность при размещении </w:t>
      </w:r>
      <w:r w:rsidR="00C4376F" w:rsidRPr="008C227B">
        <w:rPr>
          <w:rFonts w:ascii="Times New Roman" w:hAnsi="Times New Roman" w:cs="Times New Roman"/>
          <w:sz w:val="28"/>
          <w:szCs w:val="28"/>
        </w:rPr>
        <w:t>закупок н</w:t>
      </w:r>
      <w:r w:rsidRPr="008C227B">
        <w:rPr>
          <w:rFonts w:ascii="Times New Roman" w:hAnsi="Times New Roman" w:cs="Times New Roman"/>
          <w:sz w:val="28"/>
          <w:szCs w:val="28"/>
        </w:rPr>
        <w:t>а поставку товаров, выполнение работ, оказание услуг для муниципаль</w:t>
      </w:r>
      <w:r w:rsidR="00793B29">
        <w:rPr>
          <w:rFonts w:ascii="Times New Roman" w:hAnsi="Times New Roman" w:cs="Times New Roman"/>
          <w:sz w:val="28"/>
          <w:szCs w:val="28"/>
        </w:rPr>
        <w:t>ных нужд.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E9A" w:rsidRPr="008C2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32E9A" w:rsidRPr="008C227B">
        <w:rPr>
          <w:rFonts w:ascii="Times New Roman" w:hAnsi="Times New Roman" w:cs="Times New Roman"/>
          <w:sz w:val="28"/>
          <w:szCs w:val="28"/>
        </w:rPr>
        <w:t>недопустимы: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грубост</w:t>
      </w:r>
      <w:r w:rsidR="00793B29">
        <w:rPr>
          <w:rFonts w:ascii="Times New Roman" w:hAnsi="Times New Roman" w:cs="Times New Roman"/>
          <w:sz w:val="28"/>
          <w:szCs w:val="28"/>
        </w:rPr>
        <w:t>ь</w:t>
      </w:r>
      <w:r w:rsidRPr="008C227B">
        <w:rPr>
          <w:rFonts w:ascii="Times New Roman" w:hAnsi="Times New Roman" w:cs="Times New Roman"/>
          <w:sz w:val="28"/>
          <w:szCs w:val="28"/>
        </w:rPr>
        <w:t>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A27B2C" w:rsidRPr="008C227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меры по предотвращению и урегулированию конфликта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интересов;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Внешний вид работника организации при исполнении им </w:t>
      </w:r>
      <w:r w:rsidR="00E0502B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обязанностей должен способствовать уважительному отношению граждан к </w:t>
      </w:r>
      <w:r w:rsidR="00E0502B" w:rsidRPr="008C227B">
        <w:rPr>
          <w:rFonts w:ascii="Times New Roman" w:hAnsi="Times New Roman" w:cs="Times New Roman"/>
          <w:sz w:val="28"/>
          <w:szCs w:val="28"/>
        </w:rPr>
        <w:t xml:space="preserve">организации, а также </w:t>
      </w:r>
      <w:r w:rsidRPr="008C227B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5966" w:rsidRPr="00793B29" w:rsidRDefault="00245966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3B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 xml:space="preserve">Требования к антикоррупционному поведению 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работников организации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.1. Работник организации при исполнении им </w:t>
      </w:r>
      <w:r w:rsidR="00A27B2C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обязанностей не вправе допускать личную заинтересованность, которая приводит или может привести к конфликту интересов.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</w:t>
      </w:r>
      <w:r w:rsidR="00A27B2C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обязанностей. </w:t>
      </w:r>
    </w:p>
    <w:p w:rsidR="00E32E9A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E9A" w:rsidRPr="008C227B">
        <w:rPr>
          <w:rFonts w:ascii="Times New Roman" w:hAnsi="Times New Roman" w:cs="Times New Roman"/>
          <w:sz w:val="28"/>
          <w:szCs w:val="28"/>
        </w:rPr>
        <w:t>.3. В установленных законодательством Российской Федерации случаях работник организации обязан представлять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9A" w:rsidRPr="008C227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C9124E" w:rsidRPr="008C227B" w:rsidRDefault="00C9124E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V. Обращение со служебной информацией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32E9A" w:rsidRPr="008C227B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2E9A" w:rsidRPr="008C227B">
        <w:rPr>
          <w:rFonts w:ascii="Times New Roman" w:hAnsi="Times New Roman" w:cs="Times New Roman"/>
          <w:sz w:val="28"/>
          <w:szCs w:val="28"/>
        </w:rPr>
        <w:t>.2.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32E9A" w:rsidRPr="008C227B">
        <w:rPr>
          <w:rFonts w:ascii="Times New Roman" w:hAnsi="Times New Roman" w:cs="Times New Roman"/>
          <w:sz w:val="28"/>
          <w:szCs w:val="28"/>
        </w:rPr>
        <w:t>Работник организации обязан принимать соответствующие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9A" w:rsidRPr="008C227B">
        <w:rPr>
          <w:rFonts w:ascii="Times New Roman" w:hAnsi="Times New Roman" w:cs="Times New Roman"/>
          <w:sz w:val="28"/>
          <w:szCs w:val="28"/>
        </w:rPr>
        <w:t>по обеспечению конфиденциальности информации, ставшей известной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9A" w:rsidRPr="008C227B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V</w:t>
      </w:r>
      <w:r w:rsidR="00793B29" w:rsidRPr="00793B29">
        <w:rPr>
          <w:rFonts w:ascii="Times New Roman" w:hAnsi="Times New Roman" w:cs="Times New Roman"/>
          <w:b/>
          <w:sz w:val="28"/>
          <w:szCs w:val="28"/>
        </w:rPr>
        <w:t>I</w:t>
      </w:r>
      <w:r w:rsidRPr="00793B29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E32E9A" w:rsidRPr="008C227B" w:rsidRDefault="00793B29" w:rsidP="0013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.1. Нарушение работником организации положений Кодекса подлежит рассмотрению в </w:t>
      </w:r>
      <w:r w:rsidR="0013765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32E9A" w:rsidRPr="008C227B">
        <w:rPr>
          <w:rFonts w:ascii="Times New Roman" w:hAnsi="Times New Roman" w:cs="Times New Roman"/>
          <w:sz w:val="28"/>
          <w:szCs w:val="28"/>
        </w:rPr>
        <w:t>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организации ответственности</w:t>
      </w:r>
      <w:r w:rsidR="003327E2" w:rsidRPr="008C227B">
        <w:rPr>
          <w:rFonts w:ascii="Times New Roman" w:hAnsi="Times New Roman" w:cs="Times New Roman"/>
          <w:sz w:val="28"/>
          <w:szCs w:val="28"/>
        </w:rPr>
        <w:t>, установленной действующим законодательством</w:t>
      </w:r>
      <w:r w:rsidR="00E32E9A" w:rsidRPr="008C227B">
        <w:rPr>
          <w:rFonts w:ascii="Times New Roman" w:hAnsi="Times New Roman" w:cs="Times New Roman"/>
          <w:sz w:val="28"/>
          <w:szCs w:val="28"/>
        </w:rPr>
        <w:t>.</w:t>
      </w:r>
    </w:p>
    <w:p w:rsidR="00E32E9A" w:rsidRPr="008C227B" w:rsidRDefault="00793B29" w:rsidP="0013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37652" w:rsidRDefault="00137652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72CDF" w:rsidRDefault="00172CDF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66340C" w:rsidRDefault="0066340C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66340C" w:rsidRDefault="0066340C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66340C" w:rsidRDefault="0066340C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66340C" w:rsidRDefault="0066340C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66340C" w:rsidSect="00B07BF3">
      <w:pgSz w:w="11906" w:h="16838" w:code="9"/>
      <w:pgMar w:top="567" w:right="567" w:bottom="567" w:left="1134" w:header="709" w:footer="709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49" w:rsidRDefault="00AC4C49" w:rsidP="00B66B02">
      <w:pPr>
        <w:spacing w:after="0" w:line="240" w:lineRule="auto"/>
      </w:pPr>
      <w:r>
        <w:separator/>
      </w:r>
    </w:p>
  </w:endnote>
  <w:endnote w:type="continuationSeparator" w:id="0">
    <w:p w:rsidR="00AC4C49" w:rsidRDefault="00AC4C49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49" w:rsidRDefault="00AC4C49" w:rsidP="00B66B02">
      <w:pPr>
        <w:spacing w:after="0" w:line="240" w:lineRule="auto"/>
      </w:pPr>
      <w:r>
        <w:separator/>
      </w:r>
    </w:p>
  </w:footnote>
  <w:footnote w:type="continuationSeparator" w:id="0">
    <w:p w:rsidR="00AC4C49" w:rsidRDefault="00AC4C49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3A2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F02AA"/>
    <w:multiLevelType w:val="hybridMultilevel"/>
    <w:tmpl w:val="C8FC06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8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A7CB7"/>
    <w:multiLevelType w:val="multilevel"/>
    <w:tmpl w:val="A3C654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3C0FCE"/>
    <w:multiLevelType w:val="hybridMultilevel"/>
    <w:tmpl w:val="09123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866DBF"/>
    <w:multiLevelType w:val="hybridMultilevel"/>
    <w:tmpl w:val="13DAD2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2"/>
    <w:rsid w:val="000231A8"/>
    <w:rsid w:val="00031AF2"/>
    <w:rsid w:val="00033631"/>
    <w:rsid w:val="00055AC0"/>
    <w:rsid w:val="00061CC0"/>
    <w:rsid w:val="0006338A"/>
    <w:rsid w:val="00067005"/>
    <w:rsid w:val="0007714F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1B1B"/>
    <w:rsid w:val="00136A39"/>
    <w:rsid w:val="00137652"/>
    <w:rsid w:val="00145B4C"/>
    <w:rsid w:val="001626DB"/>
    <w:rsid w:val="001632B3"/>
    <w:rsid w:val="00172CDF"/>
    <w:rsid w:val="001876D2"/>
    <w:rsid w:val="0019367C"/>
    <w:rsid w:val="001A0C14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B8B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6DF9"/>
    <w:rsid w:val="00357C56"/>
    <w:rsid w:val="0036507F"/>
    <w:rsid w:val="003656B0"/>
    <w:rsid w:val="0036611B"/>
    <w:rsid w:val="00367EE6"/>
    <w:rsid w:val="00374217"/>
    <w:rsid w:val="00375ECF"/>
    <w:rsid w:val="00380AB6"/>
    <w:rsid w:val="003872F7"/>
    <w:rsid w:val="00387EE4"/>
    <w:rsid w:val="003A7401"/>
    <w:rsid w:val="003A7BCE"/>
    <w:rsid w:val="003B0B2C"/>
    <w:rsid w:val="003D1E9C"/>
    <w:rsid w:val="003D2143"/>
    <w:rsid w:val="003D65A3"/>
    <w:rsid w:val="00407A36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16C8A"/>
    <w:rsid w:val="005404D0"/>
    <w:rsid w:val="00550317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C7B54"/>
    <w:rsid w:val="005D16FA"/>
    <w:rsid w:val="005D788C"/>
    <w:rsid w:val="005F1782"/>
    <w:rsid w:val="00614D4D"/>
    <w:rsid w:val="00657D56"/>
    <w:rsid w:val="0066103D"/>
    <w:rsid w:val="0066340C"/>
    <w:rsid w:val="00663450"/>
    <w:rsid w:val="00686476"/>
    <w:rsid w:val="006932DD"/>
    <w:rsid w:val="006A6E90"/>
    <w:rsid w:val="006B3DC9"/>
    <w:rsid w:val="006B58EA"/>
    <w:rsid w:val="006C72DB"/>
    <w:rsid w:val="006D3FC5"/>
    <w:rsid w:val="006E00FC"/>
    <w:rsid w:val="006E3A5C"/>
    <w:rsid w:val="006E40F1"/>
    <w:rsid w:val="006E6525"/>
    <w:rsid w:val="006F16E0"/>
    <w:rsid w:val="006F1D9F"/>
    <w:rsid w:val="006F60D8"/>
    <w:rsid w:val="0070497F"/>
    <w:rsid w:val="00713D20"/>
    <w:rsid w:val="00721E66"/>
    <w:rsid w:val="00722B92"/>
    <w:rsid w:val="00725A27"/>
    <w:rsid w:val="00736B5C"/>
    <w:rsid w:val="00741303"/>
    <w:rsid w:val="00753523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6CF"/>
    <w:rsid w:val="00880D2F"/>
    <w:rsid w:val="0088728D"/>
    <w:rsid w:val="008917A1"/>
    <w:rsid w:val="008C227B"/>
    <w:rsid w:val="008C7945"/>
    <w:rsid w:val="008D2E31"/>
    <w:rsid w:val="008D41B6"/>
    <w:rsid w:val="008E6CE1"/>
    <w:rsid w:val="00903267"/>
    <w:rsid w:val="00917F7E"/>
    <w:rsid w:val="009278DF"/>
    <w:rsid w:val="00933114"/>
    <w:rsid w:val="00942407"/>
    <w:rsid w:val="00947D65"/>
    <w:rsid w:val="00961BA0"/>
    <w:rsid w:val="00983104"/>
    <w:rsid w:val="0098512B"/>
    <w:rsid w:val="009925CA"/>
    <w:rsid w:val="009A540C"/>
    <w:rsid w:val="009C53E4"/>
    <w:rsid w:val="009D16DA"/>
    <w:rsid w:val="009E49FC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2EFF"/>
    <w:rsid w:val="00A85639"/>
    <w:rsid w:val="00A85B33"/>
    <w:rsid w:val="00A9492C"/>
    <w:rsid w:val="00A959C3"/>
    <w:rsid w:val="00A9739C"/>
    <w:rsid w:val="00AA781C"/>
    <w:rsid w:val="00AB06C7"/>
    <w:rsid w:val="00AC4C49"/>
    <w:rsid w:val="00AC7A9A"/>
    <w:rsid w:val="00AF287D"/>
    <w:rsid w:val="00AF77EB"/>
    <w:rsid w:val="00B03303"/>
    <w:rsid w:val="00B05A75"/>
    <w:rsid w:val="00B06A05"/>
    <w:rsid w:val="00B072F6"/>
    <w:rsid w:val="00B07BF3"/>
    <w:rsid w:val="00B17EE1"/>
    <w:rsid w:val="00B24E4A"/>
    <w:rsid w:val="00B256B4"/>
    <w:rsid w:val="00B27027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319E"/>
    <w:rsid w:val="00C00A0D"/>
    <w:rsid w:val="00C013EE"/>
    <w:rsid w:val="00C1713C"/>
    <w:rsid w:val="00C22F2D"/>
    <w:rsid w:val="00C3376D"/>
    <w:rsid w:val="00C35356"/>
    <w:rsid w:val="00C4376F"/>
    <w:rsid w:val="00C50712"/>
    <w:rsid w:val="00C62C7A"/>
    <w:rsid w:val="00C81332"/>
    <w:rsid w:val="00C849A6"/>
    <w:rsid w:val="00C9124E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47E8B"/>
    <w:rsid w:val="00D52CDA"/>
    <w:rsid w:val="00D559F4"/>
    <w:rsid w:val="00D61399"/>
    <w:rsid w:val="00D6648D"/>
    <w:rsid w:val="00D6693A"/>
    <w:rsid w:val="00D92C6C"/>
    <w:rsid w:val="00DB2EA3"/>
    <w:rsid w:val="00DB6A28"/>
    <w:rsid w:val="00DC0AD7"/>
    <w:rsid w:val="00DD2CA7"/>
    <w:rsid w:val="00DE58C0"/>
    <w:rsid w:val="00DF54B3"/>
    <w:rsid w:val="00E0502B"/>
    <w:rsid w:val="00E06D84"/>
    <w:rsid w:val="00E07163"/>
    <w:rsid w:val="00E074B1"/>
    <w:rsid w:val="00E10C03"/>
    <w:rsid w:val="00E145A0"/>
    <w:rsid w:val="00E2109A"/>
    <w:rsid w:val="00E25FF8"/>
    <w:rsid w:val="00E319CE"/>
    <w:rsid w:val="00E326F1"/>
    <w:rsid w:val="00E32E9A"/>
    <w:rsid w:val="00E43B4F"/>
    <w:rsid w:val="00E60346"/>
    <w:rsid w:val="00E716FA"/>
    <w:rsid w:val="00E76C5B"/>
    <w:rsid w:val="00E77C86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67C29"/>
    <w:rsid w:val="00F8158C"/>
    <w:rsid w:val="00F83264"/>
    <w:rsid w:val="00FA1198"/>
    <w:rsid w:val="00FA1B49"/>
    <w:rsid w:val="00FB457F"/>
    <w:rsid w:val="00FB57DB"/>
    <w:rsid w:val="00FC0C8A"/>
    <w:rsid w:val="00FC136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4CAE"/>
  <w15:docId w15:val="{120D4E39-484D-4480-A7E0-A1E4CC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AAFAE11278838A28ED65403A62183E0B59FACCCE98C58B72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06889A559D1E0A3F32C3CE1C4N1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8E04-B294-4501-B01E-971141DD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4</cp:revision>
  <cp:lastPrinted>2021-03-25T09:38:00Z</cp:lastPrinted>
  <dcterms:created xsi:type="dcterms:W3CDTF">2021-03-24T10:22:00Z</dcterms:created>
  <dcterms:modified xsi:type="dcterms:W3CDTF">2021-03-25T09:39:00Z</dcterms:modified>
</cp:coreProperties>
</file>